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C01" w:rsidRDefault="00B14C01" w:rsidP="00B14C0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</w:p>
    <w:p w:rsidR="00B14C01" w:rsidRDefault="00B14C01" w:rsidP="00B14C0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</w:p>
    <w:p w:rsidR="00B14C01" w:rsidRDefault="00B14C01" w:rsidP="00B14C0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B14C01" w:rsidRDefault="00B14C01" w:rsidP="00B14C0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B14C01" w:rsidRPr="00E65713" w:rsidRDefault="00B14C01" w:rsidP="00B14C01">
      <w:pPr>
        <w:tabs>
          <w:tab w:val="left" w:pos="84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B14C01" w:rsidRPr="00015F31" w:rsidRDefault="00B14C01" w:rsidP="00722847">
      <w:pPr>
        <w:tabs>
          <w:tab w:val="left" w:pos="906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722847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___________ </w:t>
      </w:r>
      <w:r w:rsidR="00722847">
        <w:rPr>
          <w:rFonts w:ascii="Times New Roman" w:hAnsi="Times New Roman"/>
          <w:sz w:val="28"/>
          <w:szCs w:val="28"/>
        </w:rPr>
        <w:t>К.Н. Гапонова</w:t>
      </w:r>
      <w:bookmarkStart w:id="0" w:name="_GoBack"/>
      <w:bookmarkEnd w:id="0"/>
    </w:p>
    <w:p w:rsidR="00B14C01" w:rsidRPr="00015F31" w:rsidRDefault="00B14C01" w:rsidP="00B14C01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План</w:t>
      </w:r>
    </w:p>
    <w:p w:rsidR="00B14C01" w:rsidRDefault="00B14C01" w:rsidP="00B14C01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015F31">
        <w:rPr>
          <w:rFonts w:ascii="Times New Roman" w:hAnsi="Times New Roman"/>
          <w:b/>
          <w:sz w:val="28"/>
          <w:szCs w:val="24"/>
        </w:rPr>
        <w:t>меропри</w:t>
      </w:r>
      <w:r>
        <w:rPr>
          <w:rFonts w:ascii="Times New Roman" w:hAnsi="Times New Roman"/>
          <w:b/>
          <w:sz w:val="28"/>
          <w:szCs w:val="24"/>
        </w:rPr>
        <w:t>ятий МКУК «КДЦ» Братский на 2026</w:t>
      </w:r>
      <w:r w:rsidRPr="00015F31">
        <w:rPr>
          <w:rFonts w:ascii="Times New Roman" w:hAnsi="Times New Roman"/>
          <w:b/>
          <w:sz w:val="28"/>
          <w:szCs w:val="24"/>
        </w:rPr>
        <w:t xml:space="preserve"> год</w:t>
      </w:r>
    </w:p>
    <w:p w:rsidR="00B14C01" w:rsidRPr="00015F31" w:rsidRDefault="00B14C01" w:rsidP="00B14C01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«Обеспечение безопасности населения </w:t>
      </w:r>
      <w:proofErr w:type="gramStart"/>
      <w:r>
        <w:rPr>
          <w:rFonts w:ascii="Times New Roman" w:hAnsi="Times New Roman"/>
          <w:b/>
          <w:sz w:val="28"/>
          <w:szCs w:val="24"/>
        </w:rPr>
        <w:t>в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8"/>
          <w:szCs w:val="24"/>
        </w:rPr>
        <w:t>Усть-Лабинском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районе»</w:t>
      </w:r>
    </w:p>
    <w:p w:rsidR="00B14C01" w:rsidRPr="00185A03" w:rsidRDefault="00B14C01" w:rsidP="00B14C01">
      <w:pPr>
        <w:pStyle w:val="a3"/>
        <w:jc w:val="center"/>
        <w:rPr>
          <w:rFonts w:ascii="Times New Roman" w:hAnsi="Times New Roman"/>
          <w:b/>
          <w:sz w:val="28"/>
          <w:szCs w:val="24"/>
        </w:rPr>
      </w:pPr>
      <w:r w:rsidRPr="00D1062E">
        <w:rPr>
          <w:rFonts w:ascii="Times New Roman" w:hAnsi="Times New Roman"/>
          <w:b/>
          <w:sz w:val="28"/>
          <w:szCs w:val="24"/>
        </w:rPr>
        <w:t xml:space="preserve"> « Профилактика терроризма в Краснодарском крае»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2673"/>
        <w:gridCol w:w="2096"/>
        <w:gridCol w:w="1851"/>
        <w:gridCol w:w="1851"/>
        <w:gridCol w:w="2061"/>
      </w:tblGrid>
      <w:tr w:rsidR="00B14C01" w:rsidRPr="00045D02" w:rsidTr="00714E19">
        <w:trPr>
          <w:trHeight w:val="459"/>
        </w:trPr>
        <w:tc>
          <w:tcPr>
            <w:tcW w:w="594" w:type="dxa"/>
          </w:tcPr>
          <w:p w:rsidR="00B14C01" w:rsidRPr="00045D02" w:rsidRDefault="00B14C01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№ п\</w:t>
            </w:r>
            <w:proofErr w:type="gramStart"/>
            <w:r w:rsidRPr="00045D02">
              <w:rPr>
                <w:rFonts w:ascii="Times New Roman" w:hAnsi="Times New Roman"/>
                <w:sz w:val="28"/>
                <w:szCs w:val="24"/>
              </w:rPr>
              <w:t>п</w:t>
            </w:r>
            <w:proofErr w:type="gramEnd"/>
          </w:p>
        </w:tc>
        <w:tc>
          <w:tcPr>
            <w:tcW w:w="2673" w:type="dxa"/>
          </w:tcPr>
          <w:p w:rsidR="00B14C01" w:rsidRPr="00045D02" w:rsidRDefault="00B14C01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Наименование мероприятия</w:t>
            </w:r>
          </w:p>
        </w:tc>
        <w:tc>
          <w:tcPr>
            <w:tcW w:w="2096" w:type="dxa"/>
          </w:tcPr>
          <w:p w:rsidR="00B14C01" w:rsidRPr="00045D02" w:rsidRDefault="00B14C01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Форма проведения</w:t>
            </w:r>
          </w:p>
        </w:tc>
        <w:tc>
          <w:tcPr>
            <w:tcW w:w="1851" w:type="dxa"/>
          </w:tcPr>
          <w:p w:rsidR="00B14C01" w:rsidRPr="00045D02" w:rsidRDefault="00B14C01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Дата проведения</w:t>
            </w:r>
          </w:p>
        </w:tc>
        <w:tc>
          <w:tcPr>
            <w:tcW w:w="1851" w:type="dxa"/>
          </w:tcPr>
          <w:p w:rsidR="00B14C01" w:rsidRPr="00045D02" w:rsidRDefault="00B14C01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Место  проведения</w:t>
            </w:r>
          </w:p>
        </w:tc>
        <w:tc>
          <w:tcPr>
            <w:tcW w:w="2061" w:type="dxa"/>
          </w:tcPr>
          <w:p w:rsidR="00B14C01" w:rsidRPr="00045D02" w:rsidRDefault="00B14C01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045D02">
              <w:rPr>
                <w:rFonts w:ascii="Times New Roman" w:hAnsi="Times New Roman"/>
                <w:sz w:val="28"/>
                <w:szCs w:val="24"/>
              </w:rPr>
              <w:t>Ответственный</w:t>
            </w:r>
          </w:p>
        </w:tc>
      </w:tr>
      <w:tr w:rsidR="00722847" w:rsidRPr="00657414" w:rsidTr="00722847">
        <w:trPr>
          <w:trHeight w:val="695"/>
        </w:trPr>
        <w:tc>
          <w:tcPr>
            <w:tcW w:w="594" w:type="dxa"/>
          </w:tcPr>
          <w:p w:rsidR="00722847" w:rsidRPr="00657414" w:rsidRDefault="00722847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3" w:type="dxa"/>
          </w:tcPr>
          <w:p w:rsidR="00722847" w:rsidRPr="00657414" w:rsidRDefault="00722847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«Мы за мир»</w:t>
            </w:r>
          </w:p>
        </w:tc>
        <w:tc>
          <w:tcPr>
            <w:tcW w:w="2096" w:type="dxa"/>
          </w:tcPr>
          <w:p w:rsidR="00722847" w:rsidRPr="00657414" w:rsidRDefault="00722847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рисунка</w:t>
            </w:r>
          </w:p>
        </w:tc>
        <w:tc>
          <w:tcPr>
            <w:tcW w:w="1851" w:type="dxa"/>
          </w:tcPr>
          <w:p w:rsidR="00722847" w:rsidRPr="00657414" w:rsidRDefault="00722847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.01.</w:t>
            </w:r>
            <w:r>
              <w:rPr>
                <w:rFonts w:ascii="Times New Roman" w:hAnsi="Times New Roman"/>
                <w:sz w:val="24"/>
                <w:szCs w:val="24"/>
              </w:rPr>
              <w:t>2026г</w:t>
            </w:r>
          </w:p>
          <w:p w:rsidR="00722847" w:rsidRPr="00657414" w:rsidRDefault="00722847" w:rsidP="00714E19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14E19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tabs>
                <w:tab w:val="right" w:pos="14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493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«Россия против терроризма»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21.02.</w:t>
            </w:r>
            <w:r>
              <w:rPr>
                <w:rFonts w:ascii="Times New Roman" w:hAnsi="Times New Roman"/>
                <w:sz w:val="24"/>
                <w:szCs w:val="24"/>
              </w:rPr>
              <w:t>2026г</w:t>
            </w: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586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3" w:type="dxa"/>
          </w:tcPr>
          <w:p w:rsidR="00722847" w:rsidRPr="00EA06B6" w:rsidRDefault="00722847" w:rsidP="00722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Терроризм – зло против человечества</w:t>
            </w:r>
            <w:r w:rsidRPr="00EA06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96" w:type="dxa"/>
          </w:tcPr>
          <w:p w:rsidR="00722847" w:rsidRPr="00EA06B6" w:rsidRDefault="00722847" w:rsidP="00722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6B6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851" w:type="dxa"/>
          </w:tcPr>
          <w:p w:rsidR="00722847" w:rsidRPr="000D4B63" w:rsidRDefault="00722847" w:rsidP="00722847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11.03.2026г</w:t>
            </w:r>
          </w:p>
          <w:p w:rsidR="00722847" w:rsidRPr="00EA06B6" w:rsidRDefault="00722847" w:rsidP="007228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541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«Толерантность ответ терроризму»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.04.2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430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«Терроризм и Экстремизм угроза миру 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.05.2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555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«Терроризм оружие трусов»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Бесед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.06.2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395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«Внимание – террор!»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Урок безопасности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.07.2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531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Дети мира за мир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Рисунки на 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асфальте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.08.2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555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73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«Беслан: прерванный урок»</w:t>
            </w:r>
          </w:p>
        </w:tc>
        <w:tc>
          <w:tcPr>
            <w:tcW w:w="2096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851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1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СОШ№23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493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73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«Беслан: прерванный урок»</w:t>
            </w:r>
          </w:p>
        </w:tc>
        <w:tc>
          <w:tcPr>
            <w:tcW w:w="2096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851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1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СОШ№24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660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73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«Беслан: прерванный урок»</w:t>
            </w:r>
          </w:p>
        </w:tc>
        <w:tc>
          <w:tcPr>
            <w:tcW w:w="2096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3B14"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851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851" w:type="dxa"/>
          </w:tcPr>
          <w:p w:rsidR="00722847" w:rsidRPr="00E33B14" w:rsidRDefault="00722847" w:rsidP="00722847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E33B14">
              <w:rPr>
                <w:rFonts w:ascii="Times New Roman" w:hAnsi="Times New Roman"/>
                <w:szCs w:val="24"/>
              </w:rPr>
              <w:t>МБОУ ООШ№28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640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«Летопись Российского террора»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.10.2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535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«Когда мы едины – мы непобедимы»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Урок толерантности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.11.2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722847" w:rsidRPr="00657414" w:rsidTr="00714E19">
        <w:trPr>
          <w:trHeight w:val="403"/>
        </w:trPr>
        <w:tc>
          <w:tcPr>
            <w:tcW w:w="594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73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«Чрезвычайные ситуации»</w:t>
            </w:r>
          </w:p>
        </w:tc>
        <w:tc>
          <w:tcPr>
            <w:tcW w:w="2096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414">
              <w:rPr>
                <w:rFonts w:ascii="Times New Roman" w:hAnsi="Times New Roman"/>
                <w:sz w:val="24"/>
                <w:szCs w:val="24"/>
              </w:rPr>
              <w:t>Беседа-инструктаж</w:t>
            </w:r>
          </w:p>
        </w:tc>
        <w:tc>
          <w:tcPr>
            <w:tcW w:w="1851" w:type="dxa"/>
          </w:tcPr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.12.2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74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6г</w:t>
            </w:r>
          </w:p>
          <w:p w:rsidR="00722847" w:rsidRPr="00657414" w:rsidRDefault="00722847" w:rsidP="00722847">
            <w:pPr>
              <w:tabs>
                <w:tab w:val="left" w:pos="3975"/>
                <w:tab w:val="left" w:pos="76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dxa"/>
          </w:tcPr>
          <w:p w:rsidR="00722847" w:rsidRDefault="00722847" w:rsidP="00722847">
            <w:pPr>
              <w:spacing w:after="0" w:line="240" w:lineRule="auto"/>
              <w:jc w:val="center"/>
            </w:pPr>
            <w:r w:rsidRPr="0084796C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61" w:type="dxa"/>
          </w:tcPr>
          <w:p w:rsidR="00722847" w:rsidRDefault="00722847" w:rsidP="00722847">
            <w:pPr>
              <w:spacing w:after="0" w:line="240" w:lineRule="auto"/>
            </w:pPr>
            <w:r w:rsidRPr="0089790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B14C01" w:rsidRPr="00B14C01" w:rsidRDefault="00B14C01" w:rsidP="00B14C01">
      <w:pPr>
        <w:tabs>
          <w:tab w:val="left" w:pos="183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Составила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художественный руководитель                        Е.В. Головань.</w:t>
      </w:r>
    </w:p>
    <w:sectPr w:rsidR="00B14C01" w:rsidRPr="00B14C01" w:rsidSect="00657414">
      <w:pgSz w:w="11906" w:h="16838"/>
      <w:pgMar w:top="0" w:right="424" w:bottom="142" w:left="1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F8F"/>
    <w:rsid w:val="002E0CCD"/>
    <w:rsid w:val="00722847"/>
    <w:rsid w:val="007271C8"/>
    <w:rsid w:val="00967F8F"/>
    <w:rsid w:val="00B1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C0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C0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C0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C0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2025-09-28T20:37:00Z</dcterms:created>
  <dcterms:modified xsi:type="dcterms:W3CDTF">2025-12-01T10:39:00Z</dcterms:modified>
</cp:coreProperties>
</file>